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兴隆县卫生健康局机构信息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兴隆县卫生健康局位于河北省承德市兴隆县兴隆镇南天门村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办公时间：夏上午</w:t>
      </w:r>
      <w:r>
        <w:rPr>
          <w:rFonts w:hint="eastAsia"/>
          <w:sz w:val="28"/>
          <w:szCs w:val="28"/>
          <w:lang w:val="en-US" w:eastAsia="zh-CN"/>
        </w:rPr>
        <w:t>8：30-12：00，下午2：30-5：30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冬上午8：30-12：00，下午1：30-5：30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联系方式：5054968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分管领导：鲍印生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科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室：办公室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工作人员：朱鸿艳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268C2"/>
    <w:rsid w:val="67B2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2023-04-18T02:31:00Z</dcterms:created>
  <dc:creator>Administrator</dc:creator>
  <cp:lastModifiedBy>Administrator</cp:lastModifiedBy>
  <dcterms:modified xsi:type="dcterms:W3CDTF">2023-04-18T02:41:07Z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7D909EF0D6AF49A68F392B80C43E8FF9</vt:lpwstr>
  </property>
</Properties>
</file>