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80" w:lineRule="exact"/>
        <w:ind w:firstLine="640" w:firstLineChars="200"/>
        <w:textAlignment w:val="auto"/>
        <w:rPr>
          <w:rFonts w:ascii="楷体_GB2312" w:eastAsia="楷体_GB2312"/>
          <w:sz w:val="32"/>
          <w:szCs w:val="32"/>
        </w:rPr>
      </w:pPr>
    </w:p>
    <w:p>
      <w:pPr>
        <w:keepNext w:val="0"/>
        <w:keepLines w:val="0"/>
        <w:pageBreakBefore w:val="0"/>
        <w:kinsoku/>
        <w:wordWrap/>
        <w:overflowPunct/>
        <w:topLinePunct w:val="0"/>
        <w:autoSpaceDE/>
        <w:autoSpaceDN/>
        <w:bidi w:val="0"/>
        <w:adjustRightInd/>
        <w:snapToGrid/>
        <w:spacing w:line="680" w:lineRule="exact"/>
        <w:ind w:left="7360" w:hanging="7360" w:hangingChars="2300"/>
        <w:textAlignment w:val="auto"/>
        <w:rPr>
          <w:rFonts w:hint="eastAsia" w:ascii="仿宋_GB2312" w:eastAsia="仿宋_GB2312"/>
          <w:sz w:val="44"/>
          <w:szCs w:val="44"/>
        </w:rPr>
      </w:pPr>
      <w:r>
        <w:rPr>
          <w:rFonts w:hint="eastAsia" w:ascii="楷体_GB2312" w:eastAsia="楷体_GB2312"/>
          <w:sz w:val="32"/>
          <w:szCs w:val="32"/>
        </w:rPr>
        <w:t xml:space="preserve">                                              </w:t>
      </w:r>
      <w:r>
        <w:rPr>
          <w:rFonts w:hint="eastAsia" w:ascii="楷体_GB2312" w:eastAsia="楷体_GB2312"/>
          <w:sz w:val="32"/>
          <w:szCs w:val="32"/>
          <w:lang w:val="en-US" w:eastAsia="zh-CN"/>
        </w:rPr>
        <w:t xml:space="preserve">  </w:t>
      </w:r>
      <w:r>
        <w:rPr>
          <w:rFonts w:hint="eastAsia" w:ascii="仿宋_GB2312" w:eastAsia="仿宋_GB2312"/>
          <w:sz w:val="44"/>
          <w:szCs w:val="44"/>
        </w:rPr>
        <w:t>(函)</w:t>
      </w:r>
    </w:p>
    <w:p>
      <w:pPr>
        <w:keepNext w:val="0"/>
        <w:keepLines w:val="0"/>
        <w:pageBreakBefore w:val="0"/>
        <w:kinsoku/>
        <w:wordWrap/>
        <w:overflowPunct/>
        <w:topLinePunct w:val="0"/>
        <w:autoSpaceDE/>
        <w:autoSpaceDN/>
        <w:bidi w:val="0"/>
        <w:adjustRightInd/>
        <w:snapToGrid/>
        <w:spacing w:line="680" w:lineRule="exact"/>
        <w:textAlignment w:val="auto"/>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spacing w:line="680" w:lineRule="exact"/>
        <w:textAlignment w:val="auto"/>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spacing w:line="680" w:lineRule="exact"/>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680" w:lineRule="exact"/>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rPr>
        <w:t> </w:t>
      </w:r>
      <w:r>
        <w:rPr>
          <w:rFonts w:hint="default" w:ascii="Times New Roman" w:hAnsi="Times New Roman" w:eastAsia="仿宋_GB2312" w:cs="Times New Roman"/>
          <w:sz w:val="32"/>
          <w:szCs w:val="32"/>
        </w:rPr>
        <w:t>兴政函字</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78</w:t>
      </w:r>
      <w:r>
        <w:rPr>
          <w:rFonts w:hint="default" w:ascii="Times New Roman" w:hAnsi="Times New Roman" w:eastAsia="仿宋_GB2312" w:cs="Times New Roman"/>
          <w:sz w:val="32"/>
          <w:szCs w:val="32"/>
        </w:rPr>
        <w:t xml:space="preserve">号     </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 xml:space="preserve">   类别：</w:t>
      </w:r>
      <w:r>
        <w:rPr>
          <w:rFonts w:hint="eastAsia" w:ascii="Times New Roman" w:hAnsi="Times New Roman" w:eastAsia="仿宋_GB2312" w:cs="Times New Roman"/>
          <w:sz w:val="32"/>
          <w:szCs w:val="32"/>
          <w:lang w:val="en-US" w:eastAsia="zh-CN"/>
        </w:rPr>
        <w:t>A</w:t>
      </w:r>
    </w:p>
    <w:p>
      <w:pPr>
        <w:spacing w:line="560" w:lineRule="exact"/>
        <w:jc w:val="center"/>
        <w:rPr>
          <w:rFonts w:hint="default" w:ascii="Times New Roman" w:hAnsi="Times New Roman" w:eastAsia="方正小标宋_GBK" w:cs="Times New Roman"/>
          <w:bCs/>
          <w:sz w:val="44"/>
          <w:szCs w:val="44"/>
        </w:rPr>
      </w:pPr>
    </w:p>
    <w:p>
      <w:pPr>
        <w:spacing w:line="56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对兴隆县第十</w:t>
      </w:r>
      <w:r>
        <w:rPr>
          <w:rFonts w:hint="default" w:ascii="Times New Roman" w:hAnsi="Times New Roman" w:eastAsia="方正小标宋_GBK" w:cs="Times New Roman"/>
          <w:bCs/>
          <w:sz w:val="44"/>
          <w:szCs w:val="44"/>
          <w:lang w:eastAsia="zh-CN"/>
        </w:rPr>
        <w:t>七</w:t>
      </w:r>
      <w:r>
        <w:rPr>
          <w:rFonts w:hint="default" w:ascii="Times New Roman" w:hAnsi="Times New Roman" w:eastAsia="方正小标宋_GBK" w:cs="Times New Roman"/>
          <w:bCs/>
          <w:sz w:val="44"/>
          <w:szCs w:val="44"/>
        </w:rPr>
        <w:t>届人民代表大会第</w:t>
      </w:r>
      <w:r>
        <w:rPr>
          <w:rFonts w:hint="default" w:ascii="Times New Roman" w:hAnsi="Times New Roman" w:eastAsia="方正小标宋_GBK" w:cs="Times New Roman"/>
          <w:bCs/>
          <w:sz w:val="44"/>
          <w:szCs w:val="44"/>
          <w:lang w:eastAsia="zh-CN"/>
        </w:rPr>
        <w:t>二</w:t>
      </w:r>
      <w:r>
        <w:rPr>
          <w:rFonts w:hint="default" w:ascii="Times New Roman" w:hAnsi="Times New Roman" w:eastAsia="方正小标宋_GBK" w:cs="Times New Roman"/>
          <w:bCs/>
          <w:sz w:val="44"/>
          <w:szCs w:val="44"/>
        </w:rPr>
        <w:t>次会议</w:t>
      </w:r>
    </w:p>
    <w:p>
      <w:pPr>
        <w:spacing w:line="56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第</w:t>
      </w:r>
      <w:r>
        <w:rPr>
          <w:rFonts w:hint="eastAsia" w:ascii="Times New Roman" w:hAnsi="Times New Roman" w:eastAsia="仿宋_GB2312" w:cs="Times New Roman"/>
          <w:sz w:val="32"/>
          <w:szCs w:val="32"/>
          <w:lang w:val="en-US" w:eastAsia="zh-CN"/>
        </w:rPr>
        <w:t>78</w:t>
      </w:r>
      <w:r>
        <w:rPr>
          <w:rFonts w:hint="default" w:ascii="Times New Roman" w:hAnsi="Times New Roman" w:eastAsia="方正小标宋_GBK" w:cs="Times New Roman"/>
          <w:bCs/>
          <w:sz w:val="44"/>
          <w:szCs w:val="44"/>
        </w:rPr>
        <w:t>号建议的答复函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仿宋" w:hAnsi="仿宋" w:eastAsia="仿宋"/>
          <w:sz w:val="32"/>
          <w:szCs w:val="32"/>
        </w:rPr>
        <w:t>姜君海</w:t>
      </w:r>
      <w:r>
        <w:rPr>
          <w:rFonts w:hint="default" w:ascii="Times New Roman" w:hAnsi="Times New Roman" w:eastAsia="仿宋_GB2312" w:cs="Times New Roman"/>
          <w:sz w:val="32"/>
          <w:szCs w:val="32"/>
        </w:rPr>
        <w:t>代表：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您提出的《</w:t>
      </w:r>
      <w:r>
        <w:rPr>
          <w:rFonts w:hint="eastAsia" w:ascii="仿宋" w:hAnsi="仿宋" w:eastAsia="仿宋"/>
          <w:sz w:val="32"/>
          <w:szCs w:val="32"/>
        </w:rPr>
        <w:t>关于加快实施车河河套治理项目的建议</w:t>
      </w:r>
      <w:r>
        <w:rPr>
          <w:rFonts w:hint="default" w:ascii="Times New Roman" w:hAnsi="Times New Roman" w:eastAsia="仿宋_GB2312" w:cs="Times New Roman"/>
          <w:sz w:val="32"/>
          <w:szCs w:val="32"/>
        </w:rPr>
        <w:t>》已收悉，现答复如下：</w:t>
      </w:r>
    </w:p>
    <w:p>
      <w:pPr>
        <w:spacing w:line="480" w:lineRule="exact"/>
        <w:ind w:firstLine="640" w:firstLineChars="200"/>
        <w:rPr>
          <w:rFonts w:hint="eastAsia" w:ascii="仿宋" w:hAnsi="仿宋" w:eastAsia="仿宋"/>
          <w:sz w:val="32"/>
          <w:szCs w:val="32"/>
        </w:rPr>
      </w:pPr>
      <w:r>
        <w:rPr>
          <w:rFonts w:hint="eastAsia" w:ascii="仿宋" w:hAnsi="仿宋" w:eastAsia="仿宋"/>
          <w:sz w:val="32"/>
          <w:szCs w:val="32"/>
        </w:rPr>
        <w:t>该段河道综合治理任务已经纳入兴隆县“十四五”规划水利建设项目，包括车河流域水土保持综合治理工程和兴隆县大中型水库移民后期扶持项目，待项目立项及资金到位后全面开展设计、施工工作。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非常感谢您对我们工作的理解和支持，欢迎您继续提出宝贵意见。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二0二</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九月三十日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领导签发：</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pPr>
      <w:r>
        <w:rPr>
          <w:rFonts w:hint="default" w:ascii="Times New Roman" w:hAnsi="Times New Roman" w:eastAsia="仿宋_GB2312" w:cs="Times New Roman"/>
          <w:sz w:val="32"/>
          <w:szCs w:val="32"/>
        </w:rPr>
        <w:t>联系人及电话：</w:t>
      </w:r>
      <w:r>
        <w:rPr>
          <w:rFonts w:hint="eastAsia" w:ascii="Times New Roman" w:hAnsi="Times New Roman" w:eastAsia="仿宋_GB2312" w:cs="Times New Roman"/>
          <w:sz w:val="32"/>
          <w:szCs w:val="32"/>
          <w:lang w:val="en-US" w:eastAsia="zh-CN"/>
        </w:rPr>
        <w:t>司志春   0314--5055043</w:t>
      </w:r>
    </w:p>
    <w:sectPr>
      <w:pgSz w:w="11906" w:h="16838"/>
      <w:pgMar w:top="1440" w:right="1633" w:bottom="1440"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YzU5Yjk4MDNhMDZiN2JkYjZlMWNiMzEzZDk1ZDgifQ=="/>
  </w:docVars>
  <w:rsids>
    <w:rsidRoot w:val="26BF5CD7"/>
    <w:rsid w:val="04072D17"/>
    <w:rsid w:val="0D6B1A3A"/>
    <w:rsid w:val="147717C7"/>
    <w:rsid w:val="26BF5CD7"/>
    <w:rsid w:val="3E924BF8"/>
    <w:rsid w:val="422C1DE3"/>
    <w:rsid w:val="425055A2"/>
    <w:rsid w:val="4E5D7EAA"/>
    <w:rsid w:val="51BE16FD"/>
    <w:rsid w:val="6BEC4E0C"/>
    <w:rsid w:val="6BFC4201"/>
    <w:rsid w:val="71F2124E"/>
    <w:rsid w:val="78F758BD"/>
    <w:rsid w:val="7AE6541D"/>
    <w:rsid w:val="7AF50C82"/>
    <w:rsid w:val="7BEF2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226</Words>
  <Characters>243</Characters>
  <Lines>0</Lines>
  <Paragraphs>0</Paragraphs>
  <TotalTime>1</TotalTime>
  <ScaleCrop>false</ScaleCrop>
  <LinksUpToDate>false</LinksUpToDate>
  <CharactersWithSpaces>345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2022-05-24T00:50:00Z</dcterms:created>
  <dc:creator>WPS_1527850577</dc:creator>
  <cp:lastModifiedBy>WPS_1527850577</cp:lastModifiedBy>
  <cp:lastPrinted>2022-07-13T03:48:00Z</cp:lastPrinted>
  <dcterms:modified xsi:type="dcterms:W3CDTF">2022-10-14T05:56:59Z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158E2FF9B2914F96818548FD76E01C72</vt:lpwstr>
  </property>
</Properties>
</file>