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655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ind w:firstLine="655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ind w:firstLine="655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79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兴民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  签发人：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盛江辉</w:t>
      </w:r>
    </w:p>
    <w:p>
      <w:pPr>
        <w:spacing w:line="579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兴隆县民政局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关于社会组织未参加20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年度检查情况的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通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textAlignment w:val="auto"/>
        <w:rPr>
          <w:rFonts w:ascii="Arial" w:hAnsi="Arial" w:cs="Arial"/>
          <w:color w:val="00000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据《河北省社会团体年度检查暂行规定》（冀民社[1996]2号）第十六条第五项：连续两年无故不参加年检的社团，登记管理机关予以撤销登记的处罚。《民办非企业单位年度检查办法》（民政部令第27号）第十条：登记管理机关对连续两年不参加年检的社会组织，予以撤销登记并公告。现将未参加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年度检查的社会组织公告如下：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社会团体（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个）</w:t>
      </w:r>
    </w:p>
    <w:tbl>
      <w:tblPr>
        <w:tblStyle w:val="5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133"/>
        <w:gridCol w:w="2382"/>
        <w:gridCol w:w="109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统一社会信用代码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单位名称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法人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51130822MJY960299K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兴隆县矿业协会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李志勇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51130822MJY96891XT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兴隆县教育发展促进会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高冠春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51130822MJ09290387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兴隆县老年人体育协会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康大维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51130822506678652T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兴隆县体育总会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蔡福东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51130822777728236M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兴隆县家用电器维修协会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张云栋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51130822347592658N</w:t>
            </w:r>
          </w:p>
        </w:tc>
        <w:tc>
          <w:tcPr>
            <w:tcW w:w="2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兴隆县养猪协会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臧志稳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民办非企业单位（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个）</w:t>
      </w:r>
    </w:p>
    <w:tbl>
      <w:tblPr>
        <w:tblStyle w:val="5"/>
        <w:tblW w:w="8550" w:type="dxa"/>
        <w:tblInd w:w="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137"/>
        <w:gridCol w:w="2363"/>
        <w:gridCol w:w="1087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统一社会信用代码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单位名称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法人</w:t>
            </w:r>
          </w:p>
        </w:tc>
        <w:tc>
          <w:tcPr>
            <w:tcW w:w="215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1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521308220681429617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兴隆县六一双语艺术幼儿园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李岳武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5213082266526238XH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兴隆县正大电脑学校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高玉英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</w:tbl>
    <w:p>
      <w:pPr>
        <w:widowControl/>
        <w:adjustRightInd/>
        <w:snapToGrid/>
        <w:spacing w:after="0" w:line="240" w:lineRule="auto"/>
        <w:jc w:val="center"/>
        <w:rPr>
          <w:rFonts w:ascii="Arial" w:hAnsi="Arial" w:cs="Arial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15"/>
          <w:szCs w:val="15"/>
          <w:highlight w:val="none"/>
          <w:lang w:eastAsia="zh-CN"/>
        </w:rPr>
        <w:t xml:space="preserve">                                                   </w:t>
      </w:r>
    </w:p>
    <w:p>
      <w:pPr>
        <w:spacing w:line="480" w:lineRule="exact"/>
        <w:ind w:firstLine="4760" w:firstLineChars="1700"/>
        <w:rPr>
          <w:rFonts w:hint="eastAsia" w:ascii="Arial" w:hAnsi="Arial" w:cs="Arial"/>
          <w:color w:val="000000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Arial" w:hAnsi="Arial" w:cs="Arial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兴隆县民政局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2023年10月24日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pgSz w:w="11906" w:h="16838"/>
      <w:pgMar w:top="2098" w:right="1474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0F8B0C"/>
    <w:multiLevelType w:val="singleLevel"/>
    <w:tmpl w:val="790F8B0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MzJiMGYwM2ZjMTM0NGY1Yzg3MzNmYmIyZmE0OTcifQ=="/>
  </w:docVars>
  <w:rsids>
    <w:rsidRoot w:val="00000000"/>
    <w:rsid w:val="02880656"/>
    <w:rsid w:val="07E86EA8"/>
    <w:rsid w:val="119C62CA"/>
    <w:rsid w:val="165529F1"/>
    <w:rsid w:val="1BD45C69"/>
    <w:rsid w:val="1CDF6673"/>
    <w:rsid w:val="1E1777B2"/>
    <w:rsid w:val="1ED03F93"/>
    <w:rsid w:val="207277FE"/>
    <w:rsid w:val="25BD776E"/>
    <w:rsid w:val="2DF519B6"/>
    <w:rsid w:val="2F462A03"/>
    <w:rsid w:val="30223524"/>
    <w:rsid w:val="33564484"/>
    <w:rsid w:val="33B71DEC"/>
    <w:rsid w:val="3BD80A06"/>
    <w:rsid w:val="3EBD6D9F"/>
    <w:rsid w:val="40DA369D"/>
    <w:rsid w:val="42753473"/>
    <w:rsid w:val="444845E2"/>
    <w:rsid w:val="449C4EA4"/>
    <w:rsid w:val="4E7C3473"/>
    <w:rsid w:val="54D02C2F"/>
    <w:rsid w:val="55393E6B"/>
    <w:rsid w:val="56B32B38"/>
    <w:rsid w:val="57571F6A"/>
    <w:rsid w:val="59303C35"/>
    <w:rsid w:val="5A0013FC"/>
    <w:rsid w:val="5AEF05C1"/>
    <w:rsid w:val="5C8502FB"/>
    <w:rsid w:val="61426868"/>
    <w:rsid w:val="6A647492"/>
    <w:rsid w:val="6B3779E6"/>
    <w:rsid w:val="6BBD714D"/>
    <w:rsid w:val="6D077569"/>
    <w:rsid w:val="6E7F389F"/>
    <w:rsid w:val="6F062D8F"/>
    <w:rsid w:val="7460720F"/>
    <w:rsid w:val="747009DD"/>
    <w:rsid w:val="79B75945"/>
    <w:rsid w:val="7B450F0D"/>
    <w:rsid w:val="7C1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851</Characters>
  <Lines>0</Lines>
  <Paragraphs>0</Paragraphs>
  <TotalTime>22</TotalTime>
  <ScaleCrop>false</ScaleCrop>
  <LinksUpToDate>false</LinksUpToDate>
  <CharactersWithSpaces>902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2021-10-19T03:15:00Z</dcterms:created>
  <dc:creator>bes</dc:creator>
  <cp:lastModifiedBy>糖糖</cp:lastModifiedBy>
  <cp:lastPrinted>2023-11-01T03:49:00Z</cp:lastPrinted>
  <dcterms:modified xsi:type="dcterms:W3CDTF">2023-11-06T07:05:32Z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3B386B3955294A81BC6C24E92156F306</vt:lpwstr>
  </property>
</Properties>
</file>